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CellMar>
          <w:left w:w="25" w:type="dxa"/>
          <w:right w:w="0" w:type="dxa"/>
        </w:tblCellMar>
        <w:tblLook w:val="04A0"/>
      </w:tblPr>
      <w:tblGrid>
        <w:gridCol w:w="2575"/>
        <w:gridCol w:w="6870"/>
      </w:tblGrid>
      <w:tr w:rsidR="00357341" w:rsidRPr="00357341" w:rsidTr="00357341">
        <w:trPr>
          <w:tblHeader/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jc w:val="center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Извещение о проведении закупки</w:t>
            </w:r>
          </w:p>
        </w:tc>
      </w:tr>
      <w:tr w:rsidR="00357341" w:rsidRPr="00357341" w:rsidTr="00357341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jc w:val="center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(в редакции № 1 от 29.12.2014</w:t>
            </w:r>
            <w:proofErr w:type="gramStart"/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 xml:space="preserve"> )</w:t>
            </w:r>
            <w:proofErr w:type="gramEnd"/>
          </w:p>
        </w:tc>
      </w:tr>
      <w:tr w:rsidR="00357341" w:rsidRPr="00357341" w:rsidTr="0035734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Номер извещения: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31401885588</w:t>
            </w:r>
          </w:p>
        </w:tc>
      </w:tr>
      <w:tr w:rsidR="00357341" w:rsidRPr="00357341" w:rsidTr="0035734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Наименование закупки: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поставка дизельного топлива в 2015 году</w:t>
            </w:r>
          </w:p>
        </w:tc>
      </w:tr>
      <w:tr w:rsidR="00357341" w:rsidRPr="00357341" w:rsidTr="0035734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Способ проведения закупки: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Запрос котировок</w:t>
            </w:r>
          </w:p>
        </w:tc>
      </w:tr>
      <w:tr w:rsidR="00357341" w:rsidRPr="00357341" w:rsidTr="00357341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</w:p>
        </w:tc>
      </w:tr>
      <w:tr w:rsidR="00357341" w:rsidRPr="00357341" w:rsidTr="00357341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Заказчик</w:t>
            </w:r>
          </w:p>
        </w:tc>
      </w:tr>
      <w:tr w:rsidR="00357341" w:rsidRPr="00357341" w:rsidTr="0035734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Наименование организации: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 xml:space="preserve">Муниципальное унитарное предприятие города </w:t>
            </w:r>
            <w:proofErr w:type="spellStart"/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Ангарска</w:t>
            </w:r>
            <w:proofErr w:type="spellEnd"/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 xml:space="preserve"> "Ангарский Водоканал"</w:t>
            </w:r>
          </w:p>
        </w:tc>
      </w:tr>
      <w:tr w:rsidR="00357341" w:rsidRPr="00357341" w:rsidTr="0035734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Место нахождения: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 xml:space="preserve">665830, </w:t>
            </w:r>
            <w:proofErr w:type="gramStart"/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Иркутская</w:t>
            </w:r>
            <w:proofErr w:type="gramEnd"/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 xml:space="preserve">, </w:t>
            </w:r>
            <w:proofErr w:type="spellStart"/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Ангарск</w:t>
            </w:r>
            <w:proofErr w:type="spellEnd"/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, Мира, дом 2а</w:t>
            </w:r>
          </w:p>
        </w:tc>
      </w:tr>
      <w:tr w:rsidR="00357341" w:rsidRPr="00357341" w:rsidTr="0035734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Почтовый адрес: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 xml:space="preserve">665830, Иркутская обл., г. </w:t>
            </w:r>
            <w:proofErr w:type="spellStart"/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Ангарск</w:t>
            </w:r>
            <w:proofErr w:type="spellEnd"/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, ул. Мира 2А, а/я 101.</w:t>
            </w:r>
          </w:p>
        </w:tc>
      </w:tr>
      <w:tr w:rsidR="00357341" w:rsidRPr="00357341" w:rsidTr="00357341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</w:p>
        </w:tc>
      </w:tr>
      <w:tr w:rsidR="00357341" w:rsidRPr="00357341" w:rsidTr="00357341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Контактная информация</w:t>
            </w:r>
          </w:p>
        </w:tc>
      </w:tr>
      <w:tr w:rsidR="00357341" w:rsidRPr="00357341" w:rsidTr="0035734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Ф.И.О: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proofErr w:type="spellStart"/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Шиверская</w:t>
            </w:r>
            <w:proofErr w:type="spellEnd"/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 xml:space="preserve"> Ирина Александровна</w:t>
            </w:r>
          </w:p>
        </w:tc>
      </w:tr>
      <w:tr w:rsidR="00357341" w:rsidRPr="00357341" w:rsidTr="0035734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Адрес электронной почты: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zakupki@avk.irtel.ru</w:t>
            </w:r>
          </w:p>
        </w:tc>
      </w:tr>
      <w:tr w:rsidR="00357341" w:rsidRPr="00357341" w:rsidTr="0035734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Телефон: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+7 (3955) 512715</w:t>
            </w:r>
          </w:p>
        </w:tc>
      </w:tr>
      <w:tr w:rsidR="00357341" w:rsidRPr="00357341" w:rsidTr="0035734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Факс: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</w:p>
        </w:tc>
      </w:tr>
      <w:tr w:rsidR="00357341" w:rsidRPr="00357341" w:rsidTr="00357341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</w:p>
        </w:tc>
      </w:tr>
      <w:tr w:rsidR="00357341" w:rsidRPr="00357341" w:rsidTr="00357341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Предмет договора</w:t>
            </w:r>
          </w:p>
        </w:tc>
      </w:tr>
      <w:tr w:rsidR="00357341" w:rsidRPr="00357341" w:rsidTr="00357341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</w:p>
        </w:tc>
      </w:tr>
      <w:tr w:rsidR="00357341" w:rsidRPr="00357341" w:rsidTr="00357341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Лот №1</w:t>
            </w:r>
          </w:p>
        </w:tc>
      </w:tr>
      <w:tr w:rsidR="00357341" w:rsidRPr="00357341" w:rsidTr="00357341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</w:p>
        </w:tc>
      </w:tr>
      <w:tr w:rsidR="00357341" w:rsidRPr="00357341" w:rsidTr="0035734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Предмет договора: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поставка дизельного топлива в 2015 году</w:t>
            </w:r>
          </w:p>
        </w:tc>
      </w:tr>
      <w:tr w:rsidR="00357341" w:rsidRPr="00357341" w:rsidTr="0035734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Сведения о начальной (максимальной) цене договора: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proofErr w:type="gramStart"/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 xml:space="preserve">Поставка дизельного топлива будет осуществляться по ценам, установленным на АЗС в день заправки, с учетом предоставленной участником процедуры закупки при проведении закупки скидки, а при её отсутствии поставка будет осуществляться по ценам, определенным в дополнительных соглашениях, заключаемых на определенный период, но не выше среднего уровня розничных цен в городе </w:t>
            </w:r>
            <w:proofErr w:type="spellStart"/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Ангарске</w:t>
            </w:r>
            <w:proofErr w:type="spellEnd"/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 xml:space="preserve"> на день его заключения.</w:t>
            </w:r>
            <w:proofErr w:type="gramEnd"/>
          </w:p>
        </w:tc>
      </w:tr>
      <w:tr w:rsidR="00357341" w:rsidRPr="00357341" w:rsidTr="00357341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Информация о товаре, работе, услуге:</w:t>
            </w:r>
          </w:p>
        </w:tc>
      </w:tr>
      <w:tr w:rsidR="00357341" w:rsidRPr="00357341" w:rsidTr="00357341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3"/>
              <w:gridCol w:w="3551"/>
              <w:gridCol w:w="1591"/>
              <w:gridCol w:w="1195"/>
              <w:gridCol w:w="1140"/>
              <w:gridCol w:w="1605"/>
            </w:tblGrid>
            <w:tr w:rsidR="00357341" w:rsidRPr="00357341" w:rsidTr="0035734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57341" w:rsidRPr="00357341" w:rsidRDefault="00357341" w:rsidP="00357341">
                  <w:pPr>
                    <w:spacing w:after="0" w:line="200" w:lineRule="atLeast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5"/>
                      <w:szCs w:val="15"/>
                      <w:lang w:eastAsia="ru-RU"/>
                    </w:rPr>
                  </w:pPr>
                  <w:r w:rsidRPr="00357341"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5"/>
                      <w:szCs w:val="15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57341" w:rsidRPr="00357341" w:rsidRDefault="00357341" w:rsidP="00357341">
                  <w:pPr>
                    <w:spacing w:after="0" w:line="200" w:lineRule="atLeast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5"/>
                      <w:szCs w:val="15"/>
                      <w:lang w:eastAsia="ru-RU"/>
                    </w:rPr>
                  </w:pPr>
                  <w:r w:rsidRPr="00357341"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5"/>
                      <w:szCs w:val="15"/>
                      <w:lang w:eastAsia="ru-RU"/>
                    </w:rPr>
                    <w:t>Классификация по ОКДП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57341" w:rsidRPr="00357341" w:rsidRDefault="00357341" w:rsidP="00357341">
                  <w:pPr>
                    <w:spacing w:after="0" w:line="200" w:lineRule="atLeast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5"/>
                      <w:szCs w:val="15"/>
                      <w:lang w:eastAsia="ru-RU"/>
                    </w:rPr>
                  </w:pPr>
                  <w:r w:rsidRPr="00357341"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5"/>
                      <w:szCs w:val="15"/>
                      <w:lang w:eastAsia="ru-RU"/>
                    </w:rPr>
                    <w:t>Классификация по ОКВЭД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57341" w:rsidRPr="00357341" w:rsidRDefault="00357341" w:rsidP="00357341">
                  <w:pPr>
                    <w:spacing w:after="0" w:line="200" w:lineRule="atLeast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5"/>
                      <w:szCs w:val="15"/>
                      <w:lang w:eastAsia="ru-RU"/>
                    </w:rPr>
                  </w:pPr>
                  <w:r w:rsidRPr="00357341"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5"/>
                      <w:szCs w:val="15"/>
                      <w:lang w:eastAsia="ru-RU"/>
                    </w:rPr>
                    <w:t>Ед. измерения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57341" w:rsidRPr="00357341" w:rsidRDefault="00357341" w:rsidP="00357341">
                  <w:pPr>
                    <w:spacing w:after="0" w:line="200" w:lineRule="atLeast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5"/>
                      <w:szCs w:val="15"/>
                      <w:lang w:eastAsia="ru-RU"/>
                    </w:rPr>
                  </w:pPr>
                  <w:r w:rsidRPr="00357341"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5"/>
                      <w:szCs w:val="15"/>
                      <w:lang w:eastAsia="ru-RU"/>
                    </w:rPr>
                    <w:t>Количество (Объем)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57341" w:rsidRPr="00357341" w:rsidRDefault="00357341" w:rsidP="00357341">
                  <w:pPr>
                    <w:spacing w:after="0" w:line="200" w:lineRule="atLeast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5"/>
                      <w:szCs w:val="15"/>
                      <w:lang w:eastAsia="ru-RU"/>
                    </w:rPr>
                  </w:pPr>
                  <w:r w:rsidRPr="00357341"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5"/>
                      <w:szCs w:val="15"/>
                      <w:lang w:eastAsia="ru-RU"/>
                    </w:rPr>
                    <w:t>Дополнительные сведения</w:t>
                  </w:r>
                </w:p>
              </w:tc>
            </w:tr>
            <w:tr w:rsidR="00357341" w:rsidRPr="00357341" w:rsidTr="0035734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57341" w:rsidRPr="00357341" w:rsidRDefault="00357341" w:rsidP="00357341">
                  <w:pPr>
                    <w:spacing w:after="0" w:line="200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5"/>
                      <w:szCs w:val="15"/>
                      <w:lang w:eastAsia="ru-RU"/>
                    </w:rPr>
                  </w:pPr>
                  <w:r w:rsidRPr="00357341">
                    <w:rPr>
                      <w:rFonts w:ascii="Arial" w:eastAsia="Times New Roman" w:hAnsi="Arial" w:cs="Arial"/>
                      <w:color w:val="625F5F"/>
                      <w:sz w:val="15"/>
                      <w:szCs w:val="15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57341" w:rsidRPr="00357341" w:rsidRDefault="00357341" w:rsidP="00357341">
                  <w:pPr>
                    <w:spacing w:after="0" w:line="200" w:lineRule="atLeast"/>
                    <w:rPr>
                      <w:rFonts w:ascii="Arial" w:eastAsia="Times New Roman" w:hAnsi="Arial" w:cs="Arial"/>
                      <w:color w:val="625F5F"/>
                      <w:sz w:val="15"/>
                      <w:szCs w:val="15"/>
                      <w:lang w:eastAsia="ru-RU"/>
                    </w:rPr>
                  </w:pPr>
                  <w:r w:rsidRPr="00357341">
                    <w:rPr>
                      <w:rFonts w:ascii="Arial" w:eastAsia="Times New Roman" w:hAnsi="Arial" w:cs="Arial"/>
                      <w:color w:val="625F5F"/>
                      <w:sz w:val="15"/>
                      <w:szCs w:val="15"/>
                      <w:lang w:eastAsia="ru-RU"/>
                    </w:rPr>
                    <w:t>2320000 Продукты нефтепереработки, газ нефтепереработки и пиролиза, продукты газоперерабатывающих заводов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57341" w:rsidRPr="00357341" w:rsidRDefault="00357341" w:rsidP="00357341">
                  <w:pPr>
                    <w:spacing w:after="0" w:line="200" w:lineRule="atLeast"/>
                    <w:rPr>
                      <w:rFonts w:ascii="Arial" w:eastAsia="Times New Roman" w:hAnsi="Arial" w:cs="Arial"/>
                      <w:color w:val="625F5F"/>
                      <w:sz w:val="15"/>
                      <w:szCs w:val="15"/>
                      <w:lang w:eastAsia="ru-RU"/>
                    </w:rPr>
                  </w:pPr>
                  <w:r w:rsidRPr="00357341">
                    <w:rPr>
                      <w:rFonts w:ascii="Arial" w:eastAsia="Times New Roman" w:hAnsi="Arial" w:cs="Arial"/>
                      <w:color w:val="625F5F"/>
                      <w:sz w:val="15"/>
                      <w:szCs w:val="15"/>
                      <w:lang w:eastAsia="ru-RU"/>
                    </w:rPr>
                    <w:t>51.51 Оптовая торговля топливом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57341" w:rsidRPr="00357341" w:rsidRDefault="00357341" w:rsidP="00357341">
                  <w:pPr>
                    <w:spacing w:after="0" w:line="200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5"/>
                      <w:szCs w:val="15"/>
                      <w:lang w:eastAsia="ru-RU"/>
                    </w:rPr>
                  </w:pPr>
                  <w:r w:rsidRPr="00357341">
                    <w:rPr>
                      <w:rFonts w:ascii="Arial" w:eastAsia="Times New Roman" w:hAnsi="Arial" w:cs="Arial"/>
                      <w:color w:val="625F5F"/>
                      <w:sz w:val="15"/>
                      <w:szCs w:val="15"/>
                      <w:lang w:eastAsia="ru-RU"/>
                    </w:rPr>
                    <w:t>Литр; Кубический дециметр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57341" w:rsidRPr="00357341" w:rsidRDefault="00357341" w:rsidP="00357341">
                  <w:pPr>
                    <w:spacing w:after="0" w:line="200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5"/>
                      <w:szCs w:val="15"/>
                      <w:lang w:eastAsia="ru-RU"/>
                    </w:rPr>
                  </w:pPr>
                  <w:r w:rsidRPr="00357341">
                    <w:rPr>
                      <w:rFonts w:ascii="Arial" w:eastAsia="Times New Roman" w:hAnsi="Arial" w:cs="Arial"/>
                      <w:color w:val="625F5F"/>
                      <w:sz w:val="15"/>
                      <w:szCs w:val="15"/>
                      <w:lang w:eastAsia="ru-RU"/>
                    </w:rPr>
                    <w:t>57 500.00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57341" w:rsidRPr="00357341" w:rsidRDefault="00357341" w:rsidP="00357341">
                  <w:pPr>
                    <w:spacing w:after="0" w:line="200" w:lineRule="atLeast"/>
                    <w:rPr>
                      <w:rFonts w:ascii="Arial" w:eastAsia="Times New Roman" w:hAnsi="Arial" w:cs="Arial"/>
                      <w:color w:val="625F5F"/>
                      <w:sz w:val="15"/>
                      <w:szCs w:val="15"/>
                      <w:lang w:eastAsia="ru-RU"/>
                    </w:rPr>
                  </w:pPr>
                </w:p>
              </w:tc>
            </w:tr>
          </w:tbl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</w:p>
        </w:tc>
      </w:tr>
      <w:tr w:rsidR="00357341" w:rsidRPr="00357341" w:rsidTr="0035734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Место поставки товара, выполнения работ, оказания услуг для лота №1</w:t>
            </w:r>
          </w:p>
        </w:tc>
      </w:tr>
      <w:tr w:rsidR="00357341" w:rsidRPr="00357341" w:rsidTr="0035734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57341" w:rsidRPr="00357341" w:rsidRDefault="00357341" w:rsidP="00357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7341" w:rsidRPr="00357341" w:rsidTr="0035734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Место поставки (адрес):</w:t>
            </w:r>
          </w:p>
        </w:tc>
        <w:tc>
          <w:tcPr>
            <w:tcW w:w="0" w:type="auto"/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 xml:space="preserve">автозаправочные станции Поставщика, в том числе наличие не менее 1 автозаправочной станции, удаленной не далее 4 км от автотранспортного цеха предприятия, расположенного по адресу: г. </w:t>
            </w:r>
            <w:proofErr w:type="spellStart"/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Ангарск</w:t>
            </w:r>
            <w:proofErr w:type="spellEnd"/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, квартал 120, строение 14.</w:t>
            </w:r>
          </w:p>
        </w:tc>
      </w:tr>
      <w:tr w:rsidR="00357341" w:rsidRPr="00357341" w:rsidTr="0035734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</w:p>
        </w:tc>
      </w:tr>
      <w:tr w:rsidR="00357341" w:rsidRPr="00357341" w:rsidTr="0035734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Информация о документации по закупке</w:t>
            </w:r>
          </w:p>
        </w:tc>
      </w:tr>
      <w:tr w:rsidR="00357341" w:rsidRPr="00357341" w:rsidTr="0035734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Срок предоставления документации:</w:t>
            </w:r>
          </w:p>
        </w:tc>
        <w:tc>
          <w:tcPr>
            <w:tcW w:w="0" w:type="auto"/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с 30.12.2014 по 16.01.2015</w:t>
            </w:r>
          </w:p>
        </w:tc>
      </w:tr>
      <w:tr w:rsidR="00357341" w:rsidRPr="00357341" w:rsidTr="0035734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Место предоставления документации:</w:t>
            </w:r>
          </w:p>
        </w:tc>
        <w:tc>
          <w:tcPr>
            <w:tcW w:w="0" w:type="auto"/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официальный сайт</w:t>
            </w:r>
          </w:p>
        </w:tc>
      </w:tr>
      <w:tr w:rsidR="00357341" w:rsidRPr="00357341" w:rsidTr="0035734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Порядок предоставления документации:</w:t>
            </w:r>
          </w:p>
        </w:tc>
        <w:tc>
          <w:tcPr>
            <w:tcW w:w="0" w:type="auto"/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общедоступно</w:t>
            </w:r>
          </w:p>
        </w:tc>
      </w:tr>
      <w:tr w:rsidR="00357341" w:rsidRPr="00357341" w:rsidTr="0035734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Официальный сайт, на котором размещена документация:</w:t>
            </w:r>
          </w:p>
        </w:tc>
        <w:tc>
          <w:tcPr>
            <w:tcW w:w="0" w:type="auto"/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proofErr w:type="spellStart"/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www.zakupki.gov.ru</w:t>
            </w:r>
            <w:proofErr w:type="spellEnd"/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 xml:space="preserve"> </w:t>
            </w:r>
          </w:p>
        </w:tc>
      </w:tr>
      <w:tr w:rsidR="00357341" w:rsidRPr="00357341" w:rsidTr="0035734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</w:p>
        </w:tc>
      </w:tr>
      <w:tr w:rsidR="00357341" w:rsidRPr="00357341" w:rsidTr="0035734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Размер, порядок и сроки внесения платы за предоставление документации по закупке</w:t>
            </w:r>
          </w:p>
        </w:tc>
      </w:tr>
      <w:tr w:rsidR="00357341" w:rsidRPr="00357341" w:rsidTr="0035734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Размер платы:</w:t>
            </w:r>
          </w:p>
        </w:tc>
        <w:tc>
          <w:tcPr>
            <w:tcW w:w="0" w:type="auto"/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Плата не требуется</w:t>
            </w:r>
          </w:p>
        </w:tc>
      </w:tr>
      <w:tr w:rsidR="00357341" w:rsidRPr="00357341" w:rsidTr="0035734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</w:p>
        </w:tc>
      </w:tr>
      <w:tr w:rsidR="00357341" w:rsidRPr="00357341" w:rsidTr="0035734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Информация о порядке проведения закупки</w:t>
            </w:r>
          </w:p>
        </w:tc>
      </w:tr>
      <w:tr w:rsidR="00357341" w:rsidRPr="00357341" w:rsidTr="0035734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Дата и время окончания подачи заявок (по местному времени):</w:t>
            </w:r>
          </w:p>
        </w:tc>
        <w:tc>
          <w:tcPr>
            <w:tcW w:w="0" w:type="auto"/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16.01.2015 17:00</w:t>
            </w:r>
          </w:p>
        </w:tc>
      </w:tr>
      <w:tr w:rsidR="00357341" w:rsidRPr="00357341" w:rsidTr="0035734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Дата и время рассмотрения и оценки котировочных заявок (по местному времени):</w:t>
            </w:r>
          </w:p>
        </w:tc>
        <w:tc>
          <w:tcPr>
            <w:tcW w:w="0" w:type="auto"/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19.01.2015 12:00</w:t>
            </w:r>
          </w:p>
        </w:tc>
      </w:tr>
      <w:tr w:rsidR="00357341" w:rsidRPr="00357341" w:rsidTr="0035734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Место:</w:t>
            </w:r>
          </w:p>
        </w:tc>
        <w:tc>
          <w:tcPr>
            <w:tcW w:w="0" w:type="auto"/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 xml:space="preserve">665830, г. </w:t>
            </w:r>
            <w:proofErr w:type="spellStart"/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Ангарск</w:t>
            </w:r>
            <w:proofErr w:type="spellEnd"/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, ул. Мира, 2а, кабинет отдела закупок</w:t>
            </w:r>
          </w:p>
        </w:tc>
      </w:tr>
      <w:tr w:rsidR="00357341" w:rsidRPr="00357341" w:rsidTr="0035734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Форма котировочной заявки:</w:t>
            </w:r>
          </w:p>
        </w:tc>
        <w:tc>
          <w:tcPr>
            <w:tcW w:w="0" w:type="auto"/>
            <w:vAlign w:val="center"/>
            <w:hideMark/>
          </w:tcPr>
          <w:p w:rsidR="00357341" w:rsidRPr="00357341" w:rsidRDefault="00357341" w:rsidP="00357341">
            <w:pPr>
              <w:spacing w:after="0" w:line="200" w:lineRule="atLeast"/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</w:pPr>
            <w:r w:rsidRPr="00357341">
              <w:rPr>
                <w:rFonts w:ascii="Arial" w:eastAsia="Times New Roman" w:hAnsi="Arial" w:cs="Arial"/>
                <w:color w:val="625F5F"/>
                <w:sz w:val="15"/>
                <w:szCs w:val="15"/>
                <w:lang w:eastAsia="ru-RU"/>
              </w:rPr>
              <w:t>согласно приложению "Форма котировочной заявки"</w:t>
            </w:r>
          </w:p>
        </w:tc>
      </w:tr>
    </w:tbl>
    <w:p w:rsidR="000B7EA2" w:rsidRDefault="000B7EA2"/>
    <w:sectPr w:rsidR="000B7EA2" w:rsidSect="000B7E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57341"/>
    <w:rsid w:val="000B7EA2"/>
    <w:rsid w:val="00357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E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7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8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34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2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Позитроника</cp:lastModifiedBy>
  <cp:revision>1</cp:revision>
  <dcterms:created xsi:type="dcterms:W3CDTF">2014-12-29T08:36:00Z</dcterms:created>
  <dcterms:modified xsi:type="dcterms:W3CDTF">2014-12-29T08:36:00Z</dcterms:modified>
</cp:coreProperties>
</file>